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06" w:rsidRDefault="00C75806" w:rsidP="00C75806">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Задание.</w:t>
      </w:r>
    </w:p>
    <w:p w:rsidR="00C75806" w:rsidRPr="00C75806" w:rsidRDefault="00C75806" w:rsidP="00C75806">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Выполнить практическую работу</w:t>
      </w:r>
      <w:r w:rsidR="004F6A98">
        <w:rPr>
          <w:rFonts w:ascii="Times New Roman" w:eastAsia="Calibri" w:hAnsi="Times New Roman" w:cs="Times New Roman"/>
          <w:b/>
          <w:sz w:val="24"/>
          <w:szCs w:val="24"/>
        </w:rPr>
        <w:t xml:space="preserve"> </w:t>
      </w:r>
    </w:p>
    <w:p w:rsidR="00C75806" w:rsidRPr="00C75806" w:rsidRDefault="00C75806" w:rsidP="00C75806">
      <w:pPr>
        <w:tabs>
          <w:tab w:val="left" w:pos="0"/>
        </w:tabs>
        <w:spacing w:after="0" w:line="240" w:lineRule="auto"/>
        <w:jc w:val="both"/>
        <w:rPr>
          <w:rFonts w:ascii="Times New Roman" w:eastAsia="Calibri" w:hAnsi="Times New Roman" w:cs="Times New Roman"/>
          <w:b/>
          <w:sz w:val="24"/>
          <w:szCs w:val="24"/>
        </w:rPr>
      </w:pPr>
      <w:r w:rsidRPr="00C75806">
        <w:rPr>
          <w:rFonts w:ascii="Times New Roman" w:eastAsia="Calibri" w:hAnsi="Times New Roman" w:cs="Times New Roman"/>
          <w:b/>
          <w:sz w:val="24"/>
          <w:szCs w:val="24"/>
        </w:rPr>
        <w:t>Форма контроля выполнения практических работ:</w:t>
      </w:r>
    </w:p>
    <w:p w:rsidR="00C75806" w:rsidRDefault="00C75806" w:rsidP="00C75806">
      <w:pPr>
        <w:tabs>
          <w:tab w:val="left" w:pos="0"/>
        </w:tabs>
        <w:spacing w:after="0" w:line="240" w:lineRule="auto"/>
        <w:jc w:val="both"/>
        <w:rPr>
          <w:rFonts w:ascii="Times New Roman" w:eastAsia="Calibri" w:hAnsi="Times New Roman" w:cs="Times New Roman"/>
          <w:sz w:val="24"/>
          <w:szCs w:val="24"/>
        </w:rPr>
      </w:pPr>
      <w:r w:rsidRPr="00C75806">
        <w:rPr>
          <w:rFonts w:ascii="Times New Roman" w:eastAsia="Calibri" w:hAnsi="Times New Roman" w:cs="Times New Roman"/>
          <w:sz w:val="24"/>
          <w:szCs w:val="24"/>
        </w:rPr>
        <w:t>Итоги практической работы  представить в виде конспекта в рабочей тетради с выполнением заданий и устного ответа по заданию.</w:t>
      </w:r>
    </w:p>
    <w:p w:rsidR="00B53AEB" w:rsidRDefault="00B53AEB" w:rsidP="00C75806">
      <w:pPr>
        <w:tabs>
          <w:tab w:val="left" w:pos="0"/>
        </w:tabs>
        <w:spacing w:after="0" w:line="240" w:lineRule="auto"/>
        <w:jc w:val="both"/>
        <w:rPr>
          <w:rFonts w:ascii="Times New Roman" w:eastAsia="Calibri" w:hAnsi="Times New Roman" w:cs="Times New Roman"/>
          <w:sz w:val="24"/>
          <w:szCs w:val="24"/>
        </w:rPr>
      </w:pPr>
    </w:p>
    <w:p w:rsidR="00B53AEB" w:rsidRDefault="00B53AEB" w:rsidP="00C75806">
      <w:pPr>
        <w:tabs>
          <w:tab w:val="left" w:pos="0"/>
        </w:tabs>
        <w:spacing w:after="0" w:line="240" w:lineRule="auto"/>
        <w:jc w:val="both"/>
        <w:rPr>
          <w:rFonts w:ascii="Times New Roman" w:eastAsia="Calibri" w:hAnsi="Times New Roman" w:cs="Times New Roman"/>
          <w:sz w:val="24"/>
          <w:szCs w:val="24"/>
        </w:rPr>
      </w:pPr>
    </w:p>
    <w:p w:rsidR="00B53AEB" w:rsidRPr="00B53AEB" w:rsidRDefault="00B53AEB" w:rsidP="00D04E57">
      <w:pPr>
        <w:tabs>
          <w:tab w:val="left" w:pos="0"/>
        </w:tabs>
        <w:spacing w:after="0" w:line="240" w:lineRule="auto"/>
        <w:jc w:val="center"/>
        <w:rPr>
          <w:rFonts w:ascii="Times New Roman" w:eastAsia="Calibri" w:hAnsi="Times New Roman" w:cs="Times New Roman"/>
          <w:color w:val="FF0000"/>
          <w:sz w:val="36"/>
          <w:szCs w:val="36"/>
        </w:rPr>
      </w:pPr>
      <w:r w:rsidRPr="00B53AEB">
        <w:rPr>
          <w:rFonts w:ascii="Times New Roman" w:eastAsia="Calibri" w:hAnsi="Times New Roman" w:cs="Times New Roman"/>
          <w:color w:val="FF0000"/>
          <w:sz w:val="36"/>
          <w:szCs w:val="36"/>
        </w:rPr>
        <w:t>К уроку делаем задание 1, 2</w:t>
      </w:r>
    </w:p>
    <w:p w:rsidR="00B53AEB" w:rsidRPr="00C75806" w:rsidRDefault="00B53AEB" w:rsidP="00C75806">
      <w:pPr>
        <w:tabs>
          <w:tab w:val="left" w:pos="0"/>
        </w:tabs>
        <w:spacing w:after="0" w:line="240" w:lineRule="auto"/>
        <w:jc w:val="both"/>
        <w:rPr>
          <w:rFonts w:ascii="Times New Roman" w:eastAsia="Calibri" w:hAnsi="Times New Roman" w:cs="Times New Roman"/>
          <w:sz w:val="24"/>
          <w:szCs w:val="24"/>
        </w:rPr>
      </w:pPr>
    </w:p>
    <w:p w:rsidR="00C75806" w:rsidRPr="00996C73" w:rsidRDefault="00C75806" w:rsidP="00C75806">
      <w:pPr>
        <w:spacing w:after="0"/>
        <w:jc w:val="center"/>
        <w:rPr>
          <w:rFonts w:ascii="Times New Roman" w:hAnsi="Times New Roman"/>
          <w:b/>
          <w:bCs/>
          <w:sz w:val="28"/>
          <w:szCs w:val="28"/>
        </w:rPr>
      </w:pPr>
      <w:r w:rsidRPr="00996C73">
        <w:rPr>
          <w:rFonts w:ascii="Times New Roman" w:hAnsi="Times New Roman" w:cs="Times New Roman"/>
          <w:b/>
          <w:sz w:val="24"/>
          <w:szCs w:val="24"/>
        </w:rPr>
        <w:t xml:space="preserve">Практическая работа № </w:t>
      </w:r>
      <w:r w:rsidR="006E0A71">
        <w:rPr>
          <w:rFonts w:ascii="Times New Roman" w:hAnsi="Times New Roman" w:cs="Times New Roman"/>
          <w:b/>
          <w:sz w:val="24"/>
          <w:szCs w:val="24"/>
        </w:rPr>
        <w:t>2</w:t>
      </w:r>
      <w:r w:rsidR="004805B7">
        <w:rPr>
          <w:rFonts w:ascii="Times New Roman" w:hAnsi="Times New Roman" w:cs="Times New Roman"/>
          <w:b/>
          <w:sz w:val="24"/>
          <w:szCs w:val="24"/>
        </w:rPr>
        <w:t>6</w:t>
      </w:r>
    </w:p>
    <w:p w:rsidR="00D76362" w:rsidRPr="003D2ABE" w:rsidRDefault="00D76362" w:rsidP="00D76362">
      <w:pPr>
        <w:tabs>
          <w:tab w:val="left" w:pos="0"/>
        </w:tabs>
        <w:spacing w:after="0" w:line="240" w:lineRule="auto"/>
        <w:jc w:val="center"/>
        <w:rPr>
          <w:rFonts w:ascii="Times New Roman" w:eastAsia="Calibri" w:hAnsi="Times New Roman" w:cs="Times New Roman"/>
          <w:sz w:val="28"/>
          <w:szCs w:val="28"/>
        </w:rPr>
      </w:pPr>
      <w:r w:rsidRPr="00996C73">
        <w:rPr>
          <w:rFonts w:ascii="Times New Roman" w:eastAsia="Calibri" w:hAnsi="Times New Roman" w:cs="Times New Roman"/>
          <w:b/>
          <w:bCs/>
          <w:sz w:val="28"/>
          <w:szCs w:val="28"/>
        </w:rPr>
        <w:t>Ход практической (лабораторной) работы</w:t>
      </w:r>
      <w:r>
        <w:rPr>
          <w:rFonts w:ascii="Times New Roman" w:eastAsia="Calibri" w:hAnsi="Times New Roman" w:cs="Times New Roman"/>
          <w:sz w:val="28"/>
          <w:szCs w:val="28"/>
        </w:rPr>
        <w:t>:</w:t>
      </w:r>
    </w:p>
    <w:p w:rsidR="004805B7" w:rsidRPr="004805B7" w:rsidRDefault="004805B7" w:rsidP="004805B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4805B7">
        <w:rPr>
          <w:rFonts w:ascii="Times New Roman" w:eastAsia="Times New Roman" w:hAnsi="Times New Roman" w:cs="Times New Roman"/>
          <w:b/>
          <w:bCs/>
          <w:sz w:val="28"/>
          <w:szCs w:val="28"/>
        </w:rPr>
        <w:t>.</w:t>
      </w:r>
      <w:r w:rsidR="00B53AEB">
        <w:rPr>
          <w:rFonts w:ascii="Times New Roman" w:eastAsia="Times New Roman" w:hAnsi="Times New Roman" w:cs="Times New Roman"/>
          <w:b/>
          <w:bCs/>
          <w:sz w:val="28"/>
          <w:szCs w:val="28"/>
        </w:rPr>
        <w:t xml:space="preserve">Переведите </w:t>
      </w:r>
      <w:r w:rsidRPr="004805B7">
        <w:rPr>
          <w:rFonts w:ascii="Times New Roman" w:eastAsia="Times New Roman" w:hAnsi="Times New Roman" w:cs="Times New Roman"/>
          <w:b/>
          <w:bCs/>
          <w:sz w:val="28"/>
          <w:szCs w:val="28"/>
        </w:rPr>
        <w:t xml:space="preserve"> следующ</w:t>
      </w:r>
      <w:r w:rsidR="00B53AEB">
        <w:rPr>
          <w:rFonts w:ascii="Times New Roman" w:eastAsia="Times New Roman" w:hAnsi="Times New Roman" w:cs="Times New Roman"/>
          <w:b/>
          <w:bCs/>
          <w:sz w:val="28"/>
          <w:szCs w:val="28"/>
        </w:rPr>
        <w:t>ие  словосочетания</w:t>
      </w:r>
    </w:p>
    <w:p w:rsidR="004805B7" w:rsidRPr="004805B7" w:rsidRDefault="004805B7" w:rsidP="004805B7">
      <w:pPr>
        <w:jc w:val="both"/>
        <w:rPr>
          <w:rFonts w:ascii="Times New Roman" w:eastAsia="Times New Roman" w:hAnsi="Times New Roman" w:cs="Times New Roman"/>
          <w:bCs/>
          <w:sz w:val="28"/>
          <w:szCs w:val="28"/>
        </w:rPr>
      </w:pPr>
      <w:r w:rsidRPr="004805B7">
        <w:rPr>
          <w:rFonts w:ascii="Times New Roman" w:eastAsia="Times New Roman" w:hAnsi="Times New Roman" w:cs="Times New Roman"/>
          <w:bCs/>
          <w:sz w:val="28"/>
          <w:szCs w:val="28"/>
        </w:rPr>
        <w:t>никогда не разрушат, результат нашей деятельности, единственный враг человека, ничего взамен, необходимые для нашей жизни, основной источник загрязнения, атомное оружие, осознать опасность, продолжают появляться, искать новые методы.</w:t>
      </w:r>
    </w:p>
    <w:p w:rsidR="004805B7" w:rsidRPr="004805B7" w:rsidRDefault="004805B7" w:rsidP="004805B7">
      <w:pPr>
        <w:jc w:val="both"/>
        <w:rPr>
          <w:rFonts w:ascii="Times New Roman" w:eastAsia="Times New Roman" w:hAnsi="Times New Roman" w:cs="Times New Roman"/>
          <w:b/>
          <w:bCs/>
          <w:sz w:val="28"/>
          <w:szCs w:val="28"/>
        </w:rPr>
      </w:pPr>
      <w:r w:rsidRPr="004805B7">
        <w:rPr>
          <w:rFonts w:ascii="Times New Roman" w:eastAsia="Times New Roman" w:hAnsi="Times New Roman" w:cs="Times New Roman"/>
          <w:b/>
          <w:bCs/>
          <w:sz w:val="28"/>
          <w:szCs w:val="28"/>
        </w:rPr>
        <w:t>2.Прочитайте и переведите текст +</w:t>
      </w:r>
      <w:r w:rsidRPr="004805B7">
        <w:rPr>
          <w:b/>
        </w:rPr>
        <w:t xml:space="preserve"> </w:t>
      </w:r>
      <w:r w:rsidRPr="004805B7">
        <w:rPr>
          <w:rFonts w:ascii="Times New Roman" w:eastAsia="Times New Roman" w:hAnsi="Times New Roman" w:cs="Times New Roman"/>
          <w:b/>
          <w:bCs/>
          <w:sz w:val="28"/>
          <w:szCs w:val="28"/>
        </w:rPr>
        <w:t>SUMMURY</w:t>
      </w:r>
    </w:p>
    <w:p w:rsidR="003F49FD" w:rsidRPr="00D04E57" w:rsidRDefault="003F49FD" w:rsidP="003F49FD">
      <w:pPr>
        <w:spacing w:line="240" w:lineRule="auto"/>
        <w:jc w:val="center"/>
        <w:rPr>
          <w:rFonts w:ascii="Times New Roman" w:eastAsia="Times New Roman" w:hAnsi="Times New Roman" w:cs="Times New Roman"/>
          <w:bCs/>
          <w:sz w:val="28"/>
          <w:szCs w:val="28"/>
        </w:rPr>
      </w:pPr>
      <w:r w:rsidRPr="003E1CEA">
        <w:rPr>
          <w:rFonts w:ascii="Times New Roman" w:eastAsia="Times New Roman" w:hAnsi="Times New Roman" w:cs="Times New Roman"/>
          <w:bCs/>
          <w:sz w:val="28"/>
          <w:szCs w:val="28"/>
          <w:lang w:val="en-US"/>
        </w:rPr>
        <w:t>Ecological</w:t>
      </w:r>
      <w:r w:rsidRPr="00D04E57">
        <w:rPr>
          <w:rFonts w:ascii="Times New Roman" w:eastAsia="Times New Roman" w:hAnsi="Times New Roman" w:cs="Times New Roman"/>
          <w:bCs/>
          <w:sz w:val="28"/>
          <w:szCs w:val="28"/>
        </w:rPr>
        <w:t xml:space="preserve"> </w:t>
      </w:r>
      <w:r w:rsidRPr="003E1CEA">
        <w:rPr>
          <w:rFonts w:ascii="Times New Roman" w:eastAsia="Times New Roman" w:hAnsi="Times New Roman" w:cs="Times New Roman"/>
          <w:bCs/>
          <w:sz w:val="28"/>
          <w:szCs w:val="28"/>
          <w:lang w:val="en-US"/>
        </w:rPr>
        <w:t>Problems</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t>The environment is the only thing, which gives us everything for our normal life. We take resources from nature, but give nothing instead.</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t>Now we live in the industrial world, but our «roots» lie in the nature. We have factories, machines and other things, necessary for our life today. But we also «kill» our nature.</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t xml:space="preserve">I cannot understand why we do it today. All the people know that the pollution of the environment is mortal for us, but numerous plants, sky- scrapers continue to appear. The nature has shown us the result of our activity and not one. </w:t>
      </w:r>
      <w:proofErr w:type="gramStart"/>
      <w:r w:rsidRPr="003E1CEA">
        <w:rPr>
          <w:rFonts w:ascii="Times New Roman" w:eastAsia="Times New Roman" w:hAnsi="Times New Roman" w:cs="Times New Roman"/>
          <w:sz w:val="28"/>
          <w:szCs w:val="28"/>
          <w:lang w:val="en-US"/>
        </w:rPr>
        <w:t>For instance, the accident with Chernobyl, with Lake Baikal.</w:t>
      </w:r>
      <w:proofErr w:type="gramEnd"/>
      <w:r w:rsidRPr="003E1CEA">
        <w:rPr>
          <w:rFonts w:ascii="Times New Roman" w:eastAsia="Times New Roman" w:hAnsi="Times New Roman" w:cs="Times New Roman"/>
          <w:sz w:val="28"/>
          <w:szCs w:val="28"/>
          <w:lang w:val="en-US"/>
        </w:rPr>
        <w:t xml:space="preserve"> Vast forests are cut down in Africa, South America and Asia. Large cities suffer from </w:t>
      </w:r>
      <w:proofErr w:type="gramStart"/>
      <w:r w:rsidRPr="003E1CEA">
        <w:rPr>
          <w:rFonts w:ascii="Times New Roman" w:eastAsia="Times New Roman" w:hAnsi="Times New Roman" w:cs="Times New Roman"/>
          <w:sz w:val="28"/>
          <w:szCs w:val="28"/>
          <w:lang w:val="en-US"/>
        </w:rPr>
        <w:t>smog,</w:t>
      </w:r>
      <w:proofErr w:type="gramEnd"/>
      <w:r w:rsidRPr="003E1CEA">
        <w:rPr>
          <w:rFonts w:ascii="Times New Roman" w:eastAsia="Times New Roman" w:hAnsi="Times New Roman" w:cs="Times New Roman"/>
          <w:sz w:val="28"/>
          <w:szCs w:val="28"/>
          <w:lang w:val="en-US"/>
        </w:rPr>
        <w:t xml:space="preserve"> cars with their engines have become the main source of pollution in industrial countries.</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t>My heart sinks, when on TV I see small fur seals in pools of oil. We have done it with them, they are not guilty. A man is the only enemy of a man. We tell about the development, it is necessary, because we search for new methods, new medicines. But this development leads us to our death, and the task is to realize its danger.</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t xml:space="preserve">Everyone knows about the problems, connected with smog, pollution of the air and water. There are a lot of other problems, more important. </w:t>
      </w:r>
      <w:proofErr w:type="gramStart"/>
      <w:r w:rsidRPr="003E1CEA">
        <w:rPr>
          <w:rFonts w:ascii="Times New Roman" w:eastAsia="Times New Roman" w:hAnsi="Times New Roman" w:cs="Times New Roman"/>
          <w:sz w:val="28"/>
          <w:szCs w:val="28"/>
          <w:lang w:val="en-US"/>
        </w:rPr>
        <w:t>For example, atomic weapon.</w:t>
      </w:r>
      <w:proofErr w:type="gramEnd"/>
      <w:r w:rsidRPr="003E1CEA">
        <w:rPr>
          <w:rFonts w:ascii="Times New Roman" w:eastAsia="Times New Roman" w:hAnsi="Times New Roman" w:cs="Times New Roman"/>
          <w:sz w:val="28"/>
          <w:szCs w:val="28"/>
          <w:lang w:val="en-US"/>
        </w:rPr>
        <w:t xml:space="preserve"> Its tests are held in Nevada, on the South of our country. It is mortal for the nature of these regions. Also it is the radiation which kills everything alive.</w:t>
      </w:r>
    </w:p>
    <w:p w:rsidR="003F49FD" w:rsidRPr="003E1CEA" w:rsidRDefault="003F49FD" w:rsidP="003F49FD">
      <w:pPr>
        <w:spacing w:line="240" w:lineRule="auto"/>
        <w:jc w:val="both"/>
        <w:rPr>
          <w:rFonts w:ascii="Times New Roman" w:eastAsia="Times New Roman" w:hAnsi="Times New Roman" w:cs="Times New Roman"/>
          <w:sz w:val="28"/>
          <w:szCs w:val="28"/>
          <w:lang w:val="en-US"/>
        </w:rPr>
      </w:pPr>
      <w:r w:rsidRPr="003E1CEA">
        <w:rPr>
          <w:rFonts w:ascii="Times New Roman" w:eastAsia="Times New Roman" w:hAnsi="Times New Roman" w:cs="Times New Roman"/>
          <w:sz w:val="28"/>
          <w:szCs w:val="28"/>
          <w:lang w:val="en-US"/>
        </w:rPr>
        <w:lastRenderedPageBreak/>
        <w:t xml:space="preserve">What are we waiting for? Our children are </w:t>
      </w:r>
      <w:proofErr w:type="spellStart"/>
      <w:proofErr w:type="gramStart"/>
      <w:r w:rsidRPr="003E1CEA">
        <w:rPr>
          <w:rFonts w:ascii="Times New Roman" w:eastAsia="Times New Roman" w:hAnsi="Times New Roman" w:cs="Times New Roman"/>
          <w:sz w:val="28"/>
          <w:szCs w:val="28"/>
          <w:lang w:val="en-US"/>
        </w:rPr>
        <w:t>bo</w:t>
      </w:r>
      <w:r>
        <w:rPr>
          <w:rFonts w:ascii="Times New Roman" w:eastAsia="Times New Roman" w:hAnsi="Times New Roman" w:cs="Times New Roman"/>
          <w:sz w:val="28"/>
          <w:szCs w:val="28"/>
          <w:lang w:val="en-US"/>
        </w:rPr>
        <w:t>rn</w:t>
      </w:r>
      <w:r w:rsidRPr="003E1CEA">
        <w:rPr>
          <w:rFonts w:ascii="Times New Roman" w:eastAsia="Times New Roman" w:hAnsi="Times New Roman" w:cs="Times New Roman"/>
          <w:sz w:val="28"/>
          <w:szCs w:val="28"/>
          <w:lang w:val="en-US"/>
        </w:rPr>
        <w:t>ill</w:t>
      </w:r>
      <w:proofErr w:type="spellEnd"/>
      <w:r w:rsidRPr="003E1CEA">
        <w:rPr>
          <w:rFonts w:ascii="Times New Roman" w:eastAsia="Times New Roman" w:hAnsi="Times New Roman" w:cs="Times New Roman"/>
          <w:sz w:val="28"/>
          <w:szCs w:val="28"/>
          <w:lang w:val="en-US"/>
        </w:rPr>
        <w:t>,</w:t>
      </w:r>
      <w:proofErr w:type="gramEnd"/>
      <w:r w:rsidRPr="003E1CEA">
        <w:rPr>
          <w:rFonts w:ascii="Times New Roman" w:eastAsia="Times New Roman" w:hAnsi="Times New Roman" w:cs="Times New Roman"/>
          <w:sz w:val="28"/>
          <w:szCs w:val="28"/>
          <w:lang w:val="en-US"/>
        </w:rPr>
        <w:t xml:space="preserve"> we have a lot </w:t>
      </w:r>
      <w:proofErr w:type="spellStart"/>
      <w:r w:rsidRPr="003E1CEA">
        <w:rPr>
          <w:rFonts w:ascii="Times New Roman" w:eastAsia="Times New Roman" w:hAnsi="Times New Roman" w:cs="Times New Roman"/>
          <w:sz w:val="28"/>
          <w:szCs w:val="28"/>
          <w:lang w:val="en-US"/>
        </w:rPr>
        <w:t>ofchronic</w:t>
      </w:r>
      <w:proofErr w:type="spellEnd"/>
      <w:r w:rsidRPr="003E1CEA">
        <w:rPr>
          <w:rFonts w:ascii="Times New Roman" w:eastAsia="Times New Roman" w:hAnsi="Times New Roman" w:cs="Times New Roman"/>
          <w:sz w:val="28"/>
          <w:szCs w:val="28"/>
          <w:lang w:val="en-US"/>
        </w:rPr>
        <w:t xml:space="preserve"> diseases. Are we waiting when there will be no fresh air to breathe and water to drink? Scientists are right: in the future there will be only animals - more sensible beings. Maybe they are not as developed as we are, but they will never destroy their planet.</w:t>
      </w:r>
    </w:p>
    <w:p w:rsidR="003F49FD" w:rsidRPr="00B53AEB" w:rsidRDefault="00B53AEB" w:rsidP="003F49FD">
      <w:pPr>
        <w:spacing w:after="0" w:line="240" w:lineRule="auto"/>
        <w:rPr>
          <w:rFonts w:ascii="Times New Roman" w:eastAsia="Times New Roman" w:hAnsi="Times New Roman" w:cs="Times New Roman"/>
          <w:color w:val="92D050"/>
          <w:sz w:val="28"/>
          <w:szCs w:val="28"/>
        </w:rPr>
      </w:pPr>
      <w:r>
        <w:rPr>
          <w:rFonts w:ascii="Times New Roman" w:eastAsia="Times New Roman" w:hAnsi="Times New Roman" w:cs="Times New Roman"/>
          <w:color w:val="92D050"/>
          <w:sz w:val="28"/>
          <w:szCs w:val="28"/>
        </w:rPr>
        <w:t>3</w:t>
      </w:r>
      <w:r w:rsidR="003F49FD" w:rsidRPr="00B53AEB">
        <w:rPr>
          <w:rFonts w:ascii="Times New Roman" w:eastAsia="Times New Roman" w:hAnsi="Times New Roman" w:cs="Times New Roman"/>
          <w:color w:val="92D050"/>
          <w:sz w:val="28"/>
          <w:szCs w:val="28"/>
        </w:rPr>
        <w:t>.</w:t>
      </w:r>
      <w:r w:rsidRPr="00B53AEB">
        <w:rPr>
          <w:rFonts w:ascii="Times New Roman" w:eastAsia="Times New Roman" w:hAnsi="Times New Roman" w:cs="Times New Roman"/>
          <w:color w:val="92D050"/>
          <w:sz w:val="28"/>
          <w:szCs w:val="28"/>
        </w:rPr>
        <w:t xml:space="preserve"> </w:t>
      </w:r>
      <w:r w:rsidR="003F49FD" w:rsidRPr="00B53AEB">
        <w:rPr>
          <w:rFonts w:ascii="Times New Roman" w:eastAsia="Times New Roman" w:hAnsi="Times New Roman" w:cs="Times New Roman"/>
          <w:color w:val="92D050"/>
          <w:sz w:val="28"/>
          <w:szCs w:val="28"/>
        </w:rPr>
        <w:t>Дайте ответы на вопросы</w:t>
      </w:r>
    </w:p>
    <w:p w:rsidR="003F49FD" w:rsidRPr="00B53AEB" w:rsidRDefault="003F49FD" w:rsidP="003F49FD">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Where do people take resources?</w:t>
      </w:r>
    </w:p>
    <w:p w:rsidR="003F49FD" w:rsidRPr="00B53AEB" w:rsidRDefault="003F49FD" w:rsidP="003F49FD">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Where do our «roots» lie?</w:t>
      </w:r>
    </w:p>
    <w:p w:rsidR="003F49FD" w:rsidRPr="00B53AEB" w:rsidRDefault="003F49FD" w:rsidP="003F49FD">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Who «kills» our nature?</w:t>
      </w:r>
    </w:p>
    <w:p w:rsidR="003F49FD" w:rsidRPr="00B53AEB" w:rsidRDefault="003F49FD" w:rsidP="003F49FD">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Where are vast forests cut down?</w:t>
      </w:r>
    </w:p>
    <w:p w:rsidR="003F49FD" w:rsidRPr="00B53AEB" w:rsidRDefault="003F49FD" w:rsidP="003F49FD">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Who is the only enemy of a man?</w:t>
      </w:r>
    </w:p>
    <w:p w:rsidR="00B53AEB" w:rsidRPr="00B53AEB" w:rsidRDefault="003F49FD" w:rsidP="00B53AEB">
      <w:pPr>
        <w:numPr>
          <w:ilvl w:val="0"/>
          <w:numId w:val="9"/>
        </w:numPr>
        <w:spacing w:after="0" w:line="240" w:lineRule="auto"/>
        <w:rPr>
          <w:rFonts w:ascii="Times New Roman" w:eastAsia="Times New Roman" w:hAnsi="Times New Roman" w:cs="Times New Roman"/>
          <w:color w:val="92D050"/>
          <w:sz w:val="28"/>
          <w:szCs w:val="28"/>
          <w:lang w:val="en-US"/>
        </w:rPr>
      </w:pPr>
      <w:r w:rsidRPr="00B53AEB">
        <w:rPr>
          <w:rFonts w:ascii="Times New Roman" w:eastAsia="Times New Roman" w:hAnsi="Times New Roman" w:cs="Times New Roman"/>
          <w:color w:val="92D050"/>
          <w:sz w:val="28"/>
          <w:szCs w:val="28"/>
          <w:lang w:val="en-US"/>
        </w:rPr>
        <w:t>What do scientists tell us about our future?</w:t>
      </w:r>
    </w:p>
    <w:p w:rsidR="00B53AEB" w:rsidRDefault="00B53AEB" w:rsidP="00B53AEB">
      <w:pPr>
        <w:spacing w:after="0" w:line="240" w:lineRule="auto"/>
        <w:rPr>
          <w:rFonts w:ascii="Times New Roman" w:eastAsia="Times New Roman" w:hAnsi="Times New Roman" w:cs="Times New Roman"/>
          <w:color w:val="92D050"/>
          <w:sz w:val="28"/>
          <w:szCs w:val="28"/>
        </w:rPr>
      </w:pPr>
      <w:r>
        <w:rPr>
          <w:rFonts w:ascii="Times New Roman" w:eastAsia="Times New Roman" w:hAnsi="Times New Roman" w:cs="Times New Roman"/>
          <w:color w:val="92D050"/>
          <w:sz w:val="28"/>
          <w:szCs w:val="28"/>
        </w:rPr>
        <w:t xml:space="preserve">4. чтение </w:t>
      </w:r>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Default="006A62A4" w:rsidP="006A62A4">
      <w:pPr>
        <w:spacing w:after="0" w:line="240" w:lineRule="auto"/>
        <w:jc w:val="center"/>
        <w:rPr>
          <w:rFonts w:ascii="Times New Roman" w:eastAsia="Times New Roman" w:hAnsi="Times New Roman" w:cs="Times New Roman"/>
          <w:color w:val="92D050"/>
          <w:sz w:val="28"/>
          <w:szCs w:val="28"/>
        </w:rPr>
      </w:pPr>
      <w:r w:rsidRPr="006A62A4">
        <w:rPr>
          <w:rFonts w:ascii="Times New Roman" w:eastAsia="Times New Roman" w:hAnsi="Times New Roman" w:cs="Times New Roman"/>
          <w:color w:val="92D050"/>
          <w:sz w:val="28"/>
          <w:szCs w:val="28"/>
          <w:highlight w:val="yellow"/>
        </w:rPr>
        <w:t>Часть</w:t>
      </w:r>
      <w:proofErr w:type="gramStart"/>
      <w:r w:rsidRPr="006A62A4">
        <w:rPr>
          <w:rFonts w:ascii="Times New Roman" w:eastAsia="Times New Roman" w:hAnsi="Times New Roman" w:cs="Times New Roman"/>
          <w:color w:val="92D050"/>
          <w:sz w:val="28"/>
          <w:szCs w:val="28"/>
          <w:highlight w:val="yellow"/>
        </w:rPr>
        <w:t>2</w:t>
      </w:r>
      <w:proofErr w:type="gramEnd"/>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Pr="006A62A4" w:rsidRDefault="006A62A4" w:rsidP="006A62A4">
      <w:pPr>
        <w:pStyle w:val="a3"/>
        <w:numPr>
          <w:ilvl w:val="0"/>
          <w:numId w:val="10"/>
        </w:numPr>
        <w:spacing w:after="0" w:line="240" w:lineRule="auto"/>
        <w:rPr>
          <w:rFonts w:ascii="Times New Roman" w:eastAsia="Times New Roman" w:hAnsi="Times New Roman" w:cs="Times New Roman"/>
          <w:sz w:val="28"/>
          <w:szCs w:val="28"/>
        </w:rPr>
      </w:pPr>
      <w:r w:rsidRPr="006A62A4">
        <w:rPr>
          <w:rFonts w:ascii="Times New Roman" w:eastAsia="Times New Roman" w:hAnsi="Times New Roman" w:cs="Times New Roman"/>
          <w:sz w:val="28"/>
          <w:szCs w:val="28"/>
        </w:rPr>
        <w:t>Выполняем задание на сайте по ссылке, выполненные задания записываем</w:t>
      </w:r>
    </w:p>
    <w:p w:rsidR="006A62A4" w:rsidRPr="006A62A4" w:rsidRDefault="006A62A4" w:rsidP="006A62A4">
      <w:pPr>
        <w:spacing w:after="0" w:line="240" w:lineRule="auto"/>
        <w:ind w:left="75"/>
        <w:rPr>
          <w:rFonts w:ascii="Times New Roman" w:eastAsia="Times New Roman" w:hAnsi="Times New Roman" w:cs="Times New Roman"/>
          <w:sz w:val="28"/>
          <w:szCs w:val="28"/>
        </w:rPr>
      </w:pPr>
    </w:p>
    <w:p w:rsidR="006A62A4" w:rsidRPr="006A62A4" w:rsidRDefault="006A62A4" w:rsidP="00B53AEB">
      <w:pPr>
        <w:spacing w:after="0" w:line="240" w:lineRule="auto"/>
        <w:rPr>
          <w:rFonts w:ascii="Times New Roman" w:eastAsia="Times New Roman" w:hAnsi="Times New Roman" w:cs="Times New Roman"/>
          <w:sz w:val="28"/>
          <w:szCs w:val="28"/>
        </w:rPr>
      </w:pPr>
      <w:r w:rsidRPr="006A62A4">
        <w:rPr>
          <w:rFonts w:ascii="Times New Roman" w:eastAsia="Times New Roman" w:hAnsi="Times New Roman" w:cs="Times New Roman"/>
          <w:sz w:val="28"/>
          <w:szCs w:val="28"/>
        </w:rPr>
        <w:t>https://learnenglishteens.britishcouncil.org/skills/reading/intermediate-b1-reading/skills-21st-century-workplace</w:t>
      </w:r>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Default="006A62A4" w:rsidP="00B53AEB">
      <w:pPr>
        <w:spacing w:after="0" w:line="240" w:lineRule="auto"/>
        <w:rPr>
          <w:rFonts w:ascii="Times New Roman" w:eastAsia="Times New Roman" w:hAnsi="Times New Roman" w:cs="Times New Roman"/>
          <w:color w:val="92D050"/>
          <w:sz w:val="28"/>
          <w:szCs w:val="28"/>
        </w:rPr>
      </w:pPr>
    </w:p>
    <w:p w:rsidR="006A62A4" w:rsidRDefault="006A62A4" w:rsidP="00B53AEB">
      <w:pPr>
        <w:spacing w:after="0" w:line="240" w:lineRule="auto"/>
        <w:rPr>
          <w:rFonts w:ascii="Times New Roman" w:eastAsia="Times New Roman" w:hAnsi="Times New Roman" w:cs="Times New Roman"/>
          <w:color w:val="92D050"/>
          <w:sz w:val="28"/>
          <w:szCs w:val="28"/>
        </w:rPr>
      </w:pPr>
      <w:bookmarkStart w:id="0" w:name="_GoBack"/>
      <w:bookmarkEnd w:id="0"/>
    </w:p>
    <w:p w:rsidR="00B53AEB" w:rsidRPr="00B53AEB" w:rsidRDefault="00B53AEB" w:rsidP="00B53AEB">
      <w:pPr>
        <w:spacing w:after="0" w:line="240" w:lineRule="auto"/>
        <w:rPr>
          <w:rFonts w:ascii="Times New Roman" w:eastAsia="Times New Roman" w:hAnsi="Times New Roman" w:cs="Times New Roman"/>
          <w:color w:val="92D050"/>
          <w:sz w:val="28"/>
          <w:szCs w:val="28"/>
        </w:rPr>
      </w:pPr>
    </w:p>
    <w:p w:rsidR="0050375F" w:rsidRPr="00A45318" w:rsidRDefault="0050375F" w:rsidP="0050375F">
      <w:pPr>
        <w:spacing w:after="0" w:line="240" w:lineRule="auto"/>
        <w:jc w:val="center"/>
        <w:rPr>
          <w:b/>
        </w:rPr>
      </w:pPr>
      <w:r>
        <w:rPr>
          <w:b/>
        </w:rPr>
        <w:t xml:space="preserve">ВАМ В ПОМОЩЬ:   </w:t>
      </w:r>
      <w:r>
        <w:rPr>
          <w:b/>
          <w:lang w:val="en-US"/>
        </w:rPr>
        <w:t>Online</w:t>
      </w:r>
      <w:r w:rsidRPr="0050375F">
        <w:rPr>
          <w:b/>
        </w:rPr>
        <w:t xml:space="preserve"> </w:t>
      </w:r>
      <w:r w:rsidRPr="00A45318">
        <w:rPr>
          <w:b/>
        </w:rPr>
        <w:t>словари, переводчики, тезаурусы</w:t>
      </w:r>
      <w:r>
        <w:rPr>
          <w:b/>
        </w:rPr>
        <w:t>:</w:t>
      </w:r>
    </w:p>
    <w:p w:rsidR="0050375F" w:rsidRPr="00050B91" w:rsidRDefault="0050375F" w:rsidP="0050375F">
      <w:pPr>
        <w:pStyle w:val="a3"/>
        <w:numPr>
          <w:ilvl w:val="0"/>
          <w:numId w:val="6"/>
        </w:numPr>
        <w:spacing w:after="0" w:line="240" w:lineRule="auto"/>
        <w:rPr>
          <w:lang w:val="en-US"/>
        </w:rPr>
      </w:pPr>
      <w:r w:rsidRPr="00A45318">
        <w:rPr>
          <w:lang w:val="en-US"/>
        </w:rPr>
        <w:t xml:space="preserve">Webster's Online Dictionary </w:t>
      </w:r>
      <w:hyperlink r:id="rId6" w:history="1">
        <w:r w:rsidRPr="00A45318">
          <w:rPr>
            <w:rStyle w:val="a4"/>
            <w:lang w:val="en-US"/>
          </w:rPr>
          <w:t>http://www.websters-online-dictionary.org</w:t>
        </w:r>
      </w:hyperlink>
    </w:p>
    <w:p w:rsidR="0050375F" w:rsidRPr="00A45318" w:rsidRDefault="0050375F" w:rsidP="0050375F">
      <w:pPr>
        <w:pStyle w:val="a3"/>
        <w:numPr>
          <w:ilvl w:val="0"/>
          <w:numId w:val="6"/>
        </w:numPr>
        <w:spacing w:after="0" w:line="240" w:lineRule="auto"/>
        <w:rPr>
          <w:lang w:val="en-US"/>
        </w:rPr>
      </w:pPr>
      <w:r w:rsidRPr="00A45318">
        <w:rPr>
          <w:lang w:val="en-US"/>
        </w:rPr>
        <w:t xml:space="preserve">Cambridge Dictionaries Online </w:t>
      </w:r>
      <w:hyperlink r:id="rId7" w:history="1">
        <w:r w:rsidRPr="00A45318">
          <w:rPr>
            <w:rStyle w:val="a4"/>
            <w:lang w:val="en-US"/>
          </w:rPr>
          <w:t>http://dictionary.cambridge.org</w:t>
        </w:r>
      </w:hyperlink>
    </w:p>
    <w:p w:rsidR="0050375F" w:rsidRPr="00A45318" w:rsidRDefault="0050375F" w:rsidP="0050375F">
      <w:pPr>
        <w:pStyle w:val="a3"/>
        <w:numPr>
          <w:ilvl w:val="0"/>
          <w:numId w:val="6"/>
        </w:numPr>
        <w:spacing w:after="0" w:line="240" w:lineRule="auto"/>
      </w:pPr>
      <w:r w:rsidRPr="00A45318">
        <w:t xml:space="preserve">Онлайн-переводчики «ПРОМТ» </w:t>
      </w:r>
      <w:hyperlink r:id="rId8" w:history="1">
        <w:r w:rsidRPr="00A45318">
          <w:rPr>
            <w:rStyle w:val="a4"/>
          </w:rPr>
          <w:t>http://www.translate.ru</w:t>
        </w:r>
      </w:hyperlink>
    </w:p>
    <w:p w:rsidR="0050375F" w:rsidRPr="00A45318" w:rsidRDefault="0050375F" w:rsidP="0050375F">
      <w:pPr>
        <w:pStyle w:val="a3"/>
        <w:numPr>
          <w:ilvl w:val="0"/>
          <w:numId w:val="6"/>
        </w:numPr>
        <w:spacing w:after="0" w:line="240" w:lineRule="auto"/>
      </w:pPr>
      <w:r w:rsidRPr="00A45318">
        <w:t>Онлайн-словари «</w:t>
      </w:r>
      <w:proofErr w:type="spellStart"/>
      <w:r w:rsidRPr="00A45318">
        <w:t>Мультилекс</w:t>
      </w:r>
      <w:proofErr w:type="spellEnd"/>
      <w:r w:rsidRPr="00A45318">
        <w:t xml:space="preserve">» </w:t>
      </w:r>
      <w:hyperlink r:id="rId9" w:history="1">
        <w:r w:rsidRPr="00A45318">
          <w:rPr>
            <w:rStyle w:val="a4"/>
          </w:rPr>
          <w:t>http://online.multilex.ru</w:t>
        </w:r>
      </w:hyperlink>
    </w:p>
    <w:p w:rsidR="0050375F" w:rsidRPr="00A45318" w:rsidRDefault="0050375F" w:rsidP="0050375F">
      <w:pPr>
        <w:pStyle w:val="a3"/>
        <w:numPr>
          <w:ilvl w:val="0"/>
          <w:numId w:val="6"/>
        </w:numPr>
        <w:spacing w:after="0" w:line="240" w:lineRule="auto"/>
      </w:pPr>
      <w:r w:rsidRPr="00A45318">
        <w:t>Онлайн-словари «</w:t>
      </w:r>
      <w:proofErr w:type="spellStart"/>
      <w:r w:rsidRPr="00A45318">
        <w:t>Мультитран»</w:t>
      </w:r>
      <w:hyperlink r:id="rId10" w:history="1">
        <w:r w:rsidRPr="00A45318">
          <w:rPr>
            <w:rStyle w:val="a4"/>
          </w:rPr>
          <w:t>http</w:t>
        </w:r>
        <w:proofErr w:type="spellEnd"/>
        <w:r w:rsidRPr="00A45318">
          <w:rPr>
            <w:rStyle w:val="a4"/>
          </w:rPr>
          <w:t>://www.multitran.ru</w:t>
        </w:r>
      </w:hyperlink>
    </w:p>
    <w:p w:rsidR="0050375F" w:rsidRPr="00A45318" w:rsidRDefault="0050375F" w:rsidP="0050375F">
      <w:pPr>
        <w:pStyle w:val="a3"/>
        <w:numPr>
          <w:ilvl w:val="0"/>
          <w:numId w:val="6"/>
        </w:numPr>
        <w:spacing w:after="0" w:line="240" w:lineRule="auto"/>
      </w:pPr>
      <w:r w:rsidRPr="00A45318">
        <w:t xml:space="preserve">Онлайн-словари ABBYY </w:t>
      </w:r>
      <w:proofErr w:type="spellStart"/>
      <w:r w:rsidRPr="00A45318">
        <w:t>Lingvo</w:t>
      </w:r>
      <w:proofErr w:type="spellEnd"/>
      <w:r w:rsidRPr="00A45318">
        <w:t xml:space="preserve"> </w:t>
      </w:r>
      <w:hyperlink r:id="rId11" w:history="1">
        <w:r w:rsidRPr="00A45318">
          <w:rPr>
            <w:rStyle w:val="a4"/>
          </w:rPr>
          <w:t>http://www.abbyyonline.ru</w:t>
        </w:r>
      </w:hyperlink>
    </w:p>
    <w:p w:rsidR="0050375F" w:rsidRPr="00A45318" w:rsidRDefault="0050375F" w:rsidP="0050375F">
      <w:pPr>
        <w:pStyle w:val="a3"/>
        <w:numPr>
          <w:ilvl w:val="0"/>
          <w:numId w:val="6"/>
        </w:numPr>
        <w:spacing w:after="0" w:line="240" w:lineRule="auto"/>
      </w:pPr>
      <w:r w:rsidRPr="00A45318">
        <w:t>Служба «</w:t>
      </w:r>
      <w:proofErr w:type="spellStart"/>
      <w:r w:rsidRPr="00A45318">
        <w:t>Яндекс</w:t>
      </w:r>
      <w:proofErr w:type="gramStart"/>
      <w:r w:rsidRPr="00A45318">
        <w:t>.С</w:t>
      </w:r>
      <w:proofErr w:type="gramEnd"/>
      <w:r w:rsidRPr="00A45318">
        <w:t>ловари</w:t>
      </w:r>
      <w:proofErr w:type="spellEnd"/>
      <w:r w:rsidRPr="00A45318">
        <w:t xml:space="preserve">» </w:t>
      </w:r>
      <w:hyperlink r:id="rId12" w:history="1">
        <w:r w:rsidRPr="00A45318">
          <w:rPr>
            <w:rStyle w:val="a4"/>
          </w:rPr>
          <w:t>http://slovari.yandex.ru</w:t>
        </w:r>
      </w:hyperlink>
    </w:p>
    <w:p w:rsidR="0050375F" w:rsidRPr="00A45318" w:rsidRDefault="0050375F" w:rsidP="0050375F">
      <w:pPr>
        <w:pStyle w:val="a3"/>
        <w:tabs>
          <w:tab w:val="left" w:pos="4128"/>
        </w:tabs>
        <w:spacing w:after="0" w:line="240" w:lineRule="auto"/>
      </w:pPr>
      <w:r>
        <w:tab/>
      </w:r>
    </w:p>
    <w:p w:rsidR="0050375F" w:rsidRPr="00A45318" w:rsidRDefault="0050375F" w:rsidP="0050375F">
      <w:pPr>
        <w:spacing w:after="0" w:line="240" w:lineRule="auto"/>
        <w:rPr>
          <w:b/>
        </w:rPr>
      </w:pPr>
      <w:r>
        <w:rPr>
          <w:b/>
        </w:rPr>
        <w:t>2.</w:t>
      </w:r>
      <w:r w:rsidRPr="00A45318">
        <w:rPr>
          <w:b/>
        </w:rPr>
        <w:t xml:space="preserve">Английский язык: материалы для </w:t>
      </w:r>
      <w:proofErr w:type="gramStart"/>
      <w:r w:rsidRPr="00A45318">
        <w:rPr>
          <w:b/>
        </w:rPr>
        <w:t>изучающих</w:t>
      </w:r>
      <w:proofErr w:type="gramEnd"/>
      <w:r w:rsidRPr="00A45318">
        <w:rPr>
          <w:b/>
        </w:rPr>
        <w:t xml:space="preserve"> английский язык:</w:t>
      </w:r>
    </w:p>
    <w:p w:rsidR="0050375F" w:rsidRDefault="0050375F" w:rsidP="0050375F">
      <w:pPr>
        <w:pStyle w:val="a3"/>
        <w:numPr>
          <w:ilvl w:val="0"/>
          <w:numId w:val="7"/>
        </w:numPr>
        <w:spacing w:after="0" w:line="240" w:lineRule="auto"/>
        <w:ind w:left="426" w:firstLine="0"/>
        <w:jc w:val="both"/>
      </w:pPr>
      <w:r w:rsidRPr="00A45318">
        <w:t xml:space="preserve">Обучение </w:t>
      </w:r>
      <w:proofErr w:type="spellStart"/>
      <w:r w:rsidRPr="00A45318">
        <w:t>аудированию</w:t>
      </w:r>
      <w:proofErr w:type="spellEnd"/>
      <w:r w:rsidRPr="00A45318">
        <w:t>: упражнения, тесты для разных уровней</w:t>
      </w:r>
    </w:p>
    <w:p w:rsidR="0050375F" w:rsidRPr="00FE63F8" w:rsidRDefault="006A62A4" w:rsidP="0050375F">
      <w:pPr>
        <w:pStyle w:val="a3"/>
        <w:spacing w:after="0" w:line="240" w:lineRule="auto"/>
        <w:ind w:left="426"/>
        <w:jc w:val="both"/>
        <w:rPr>
          <w:color w:val="0000FF"/>
          <w:u w:val="single"/>
        </w:rPr>
      </w:pPr>
      <w:hyperlink r:id="rId13" w:history="1">
        <w:r w:rsidR="0050375F" w:rsidRPr="00F42AD4">
          <w:rPr>
            <w:rStyle w:val="a4"/>
          </w:rPr>
          <w:t>https://www.esl-lab.com/</w:t>
        </w:r>
      </w:hyperlink>
    </w:p>
    <w:p w:rsidR="0050375F" w:rsidRPr="00E76F94" w:rsidRDefault="0050375F" w:rsidP="0050375F">
      <w:pPr>
        <w:pStyle w:val="a3"/>
        <w:numPr>
          <w:ilvl w:val="0"/>
          <w:numId w:val="7"/>
        </w:numPr>
        <w:spacing w:after="0" w:line="240" w:lineRule="auto"/>
        <w:ind w:left="426" w:firstLine="0"/>
        <w:jc w:val="both"/>
        <w:rPr>
          <w:color w:val="292929"/>
        </w:rPr>
      </w:pPr>
      <w:r w:rsidRPr="00A45318">
        <w:t xml:space="preserve">Проект </w:t>
      </w:r>
      <w:proofErr w:type="spellStart"/>
      <w:r w:rsidRPr="00A45318">
        <w:t>Audio-Class</w:t>
      </w:r>
      <w:proofErr w:type="spellEnd"/>
      <w:r w:rsidRPr="00A45318">
        <w:t xml:space="preserve">—языки со звуком </w:t>
      </w:r>
      <w:hyperlink r:id="rId14" w:history="1">
        <w:r w:rsidRPr="00F42AD4">
          <w:rPr>
            <w:rStyle w:val="a4"/>
          </w:rPr>
          <w:t>https://audio-class.ru/</w:t>
        </w:r>
      </w:hyperlink>
    </w:p>
    <w:p w:rsidR="0050375F" w:rsidRPr="003C2505" w:rsidRDefault="0050375F" w:rsidP="0050375F">
      <w:pPr>
        <w:pStyle w:val="a3"/>
        <w:numPr>
          <w:ilvl w:val="0"/>
          <w:numId w:val="7"/>
        </w:numPr>
        <w:spacing w:after="0" w:line="240" w:lineRule="auto"/>
        <w:ind w:left="426" w:firstLine="0"/>
        <w:jc w:val="both"/>
        <w:rPr>
          <w:color w:val="292929"/>
        </w:rPr>
      </w:pPr>
      <w:r>
        <w:t>Британский помощни</w:t>
      </w:r>
      <w:proofErr w:type="gramStart"/>
      <w:r>
        <w:t>к–</w:t>
      </w:r>
      <w:proofErr w:type="gramEnd"/>
      <w:r>
        <w:t xml:space="preserve"> Режим доступа: </w:t>
      </w:r>
      <w:hyperlink r:id="rId15" w:history="1">
        <w:r w:rsidRPr="00F42AD4">
          <w:rPr>
            <w:rStyle w:val="a4"/>
          </w:rPr>
          <w:t>http://www.britishcouncil.org/ru/russia/</w:t>
        </w:r>
      </w:hyperlink>
    </w:p>
    <w:p w:rsidR="0050375F" w:rsidRPr="003C2505" w:rsidRDefault="006A62A4" w:rsidP="0050375F">
      <w:pPr>
        <w:pStyle w:val="a3"/>
        <w:spacing w:after="0" w:line="240" w:lineRule="auto"/>
        <w:ind w:left="426"/>
        <w:jc w:val="both"/>
      </w:pPr>
      <w:hyperlink r:id="rId16" w:history="1">
        <w:r w:rsidR="0050375F" w:rsidRPr="00F42AD4">
          <w:rPr>
            <w:rStyle w:val="a4"/>
          </w:rPr>
          <w:t>http://learnenglishteens.britishcouncil.org/</w:t>
        </w:r>
      </w:hyperlink>
    </w:p>
    <w:p w:rsidR="0050375F" w:rsidRPr="00E60B2E" w:rsidRDefault="0050375F" w:rsidP="0050375F">
      <w:pPr>
        <w:pStyle w:val="a3"/>
        <w:numPr>
          <w:ilvl w:val="0"/>
          <w:numId w:val="7"/>
        </w:numPr>
        <w:spacing w:after="0" w:line="240" w:lineRule="auto"/>
        <w:ind w:left="426" w:firstLine="0"/>
        <w:jc w:val="both"/>
        <w:rPr>
          <w:color w:val="292929"/>
        </w:rPr>
      </w:pPr>
      <w:r>
        <w:rPr>
          <w:color w:val="292929"/>
        </w:rPr>
        <w:t>Уроки он</w:t>
      </w:r>
      <w:r w:rsidRPr="00E60B2E">
        <w:rPr>
          <w:color w:val="292929"/>
        </w:rPr>
        <w:t>лайн, экзамены, учебные материалы</w:t>
      </w:r>
      <w:r>
        <w:rPr>
          <w:color w:val="292929"/>
        </w:rPr>
        <w:t xml:space="preserve">: </w:t>
      </w:r>
      <w:r w:rsidRPr="00E60B2E">
        <w:rPr>
          <w:color w:val="292929"/>
        </w:rPr>
        <w:t>.</w:t>
      </w:r>
      <w:hyperlink r:id="rId17" w:tgtFrame="_blank" w:history="1">
        <w:r w:rsidRPr="00E60B2E">
          <w:rPr>
            <w:rStyle w:val="a4"/>
          </w:rPr>
          <w:t>http://www.study.ru</w:t>
        </w:r>
      </w:hyperlink>
    </w:p>
    <w:p w:rsidR="0050375F" w:rsidRPr="00A45318" w:rsidRDefault="0050375F" w:rsidP="0050375F">
      <w:pPr>
        <w:pStyle w:val="a3"/>
        <w:numPr>
          <w:ilvl w:val="0"/>
          <w:numId w:val="5"/>
        </w:numPr>
        <w:spacing w:after="0" w:line="240" w:lineRule="auto"/>
        <w:ind w:left="426" w:firstLine="0"/>
        <w:jc w:val="both"/>
      </w:pPr>
      <w:proofErr w:type="spellStart"/>
      <w:r w:rsidRPr="00A45318">
        <w:t>Аудио</w:t>
      </w:r>
      <w:r>
        <w:t>материалы:</w:t>
      </w:r>
      <w:hyperlink r:id="rId18" w:history="1">
        <w:r w:rsidRPr="00A45318">
          <w:rPr>
            <w:rStyle w:val="a4"/>
          </w:rPr>
          <w:t>http</w:t>
        </w:r>
        <w:proofErr w:type="spellEnd"/>
        <w:r w:rsidRPr="00A45318">
          <w:rPr>
            <w:rStyle w:val="a4"/>
          </w:rPr>
          <w:t>://www.podcastsinenglish.com/index.htm</w:t>
        </w:r>
      </w:hyperlink>
    </w:p>
    <w:p w:rsidR="0050375F" w:rsidRDefault="006A62A4" w:rsidP="0050375F">
      <w:pPr>
        <w:pStyle w:val="a3"/>
        <w:numPr>
          <w:ilvl w:val="0"/>
          <w:numId w:val="7"/>
        </w:numPr>
        <w:spacing w:after="0" w:line="240" w:lineRule="auto"/>
        <w:ind w:left="426" w:firstLine="0"/>
        <w:jc w:val="both"/>
        <w:rPr>
          <w:color w:val="292929"/>
        </w:rPr>
      </w:pPr>
      <w:hyperlink r:id="rId19" w:tgtFrame="_blank" w:history="1">
        <w:r w:rsidR="0050375F" w:rsidRPr="00E60B2E">
          <w:rPr>
            <w:rStyle w:val="a4"/>
          </w:rPr>
          <w:t>http://www.english.language.ru</w:t>
        </w:r>
      </w:hyperlink>
      <w:r w:rsidR="0050375F" w:rsidRPr="007E06F1">
        <w:rPr>
          <w:color w:val="292929"/>
        </w:rPr>
        <w:t xml:space="preserve">Интерактивные уроки английского языка </w:t>
      </w:r>
    </w:p>
    <w:p w:rsidR="0050375F" w:rsidRPr="007E06F1" w:rsidRDefault="006A62A4" w:rsidP="0050375F">
      <w:pPr>
        <w:pStyle w:val="a3"/>
        <w:numPr>
          <w:ilvl w:val="0"/>
          <w:numId w:val="7"/>
        </w:numPr>
        <w:spacing w:after="0" w:line="240" w:lineRule="auto"/>
        <w:ind w:left="426" w:firstLine="0"/>
        <w:jc w:val="both"/>
        <w:rPr>
          <w:color w:val="292929"/>
        </w:rPr>
      </w:pPr>
      <w:hyperlink r:id="rId20" w:history="1">
        <w:r w:rsidR="0050375F" w:rsidRPr="00A45318">
          <w:rPr>
            <w:rStyle w:val="a4"/>
          </w:rPr>
          <w:t>http://fcior.edu.ru</w:t>
        </w:r>
      </w:hyperlink>
      <w:r w:rsidR="0050375F" w:rsidRPr="00A45318">
        <w:t xml:space="preserve"> /</w:t>
      </w:r>
      <w:r w:rsidR="0050375F" w:rsidRPr="007E06F1">
        <w:t>Электронные образовательные ресурсы (ЭОР)</w:t>
      </w:r>
    </w:p>
    <w:p w:rsidR="0050375F" w:rsidRPr="007E06F1" w:rsidRDefault="006A62A4" w:rsidP="0050375F">
      <w:pPr>
        <w:pStyle w:val="a3"/>
        <w:numPr>
          <w:ilvl w:val="0"/>
          <w:numId w:val="7"/>
        </w:numPr>
        <w:spacing w:after="0" w:line="240" w:lineRule="auto"/>
        <w:ind w:left="426" w:firstLine="0"/>
        <w:jc w:val="both"/>
        <w:rPr>
          <w:color w:val="292929"/>
        </w:rPr>
      </w:pPr>
      <w:hyperlink r:id="rId21" w:history="1">
        <w:r w:rsidR="0050375F" w:rsidRPr="007E06F1">
          <w:rPr>
            <w:rStyle w:val="a4"/>
          </w:rPr>
          <w:t>http://school-collection.edu.ru</w:t>
        </w:r>
      </w:hyperlink>
      <w:r w:rsidR="0050375F" w:rsidRPr="007E06F1">
        <w:t xml:space="preserve">Единая Коллекция </w:t>
      </w:r>
      <w:r w:rsidR="0050375F">
        <w:t>ЦОР</w:t>
      </w:r>
      <w:r w:rsidR="0050375F" w:rsidRPr="007E06F1">
        <w:t>.</w:t>
      </w:r>
    </w:p>
    <w:p w:rsidR="0050375F" w:rsidRPr="007E06F1" w:rsidRDefault="006A62A4" w:rsidP="0050375F">
      <w:pPr>
        <w:pStyle w:val="a3"/>
        <w:numPr>
          <w:ilvl w:val="0"/>
          <w:numId w:val="7"/>
        </w:numPr>
        <w:spacing w:after="0" w:line="240" w:lineRule="auto"/>
        <w:ind w:left="360" w:firstLine="0"/>
        <w:jc w:val="both"/>
        <w:rPr>
          <w:lang w:val="en-US"/>
        </w:rPr>
      </w:pPr>
      <w:hyperlink r:id="rId22" w:history="1">
        <w:r w:rsidR="0050375F" w:rsidRPr="007E06F1">
          <w:rPr>
            <w:rStyle w:val="a4"/>
            <w:lang w:val="en-US"/>
          </w:rPr>
          <w:t>http://eng.1september.ru</w:t>
        </w:r>
      </w:hyperlink>
      <w:r w:rsidR="0050375F" w:rsidRPr="007E06F1">
        <w:t>Газета</w:t>
      </w:r>
      <w:r w:rsidR="0050375F" w:rsidRPr="007E06F1">
        <w:rPr>
          <w:lang w:val="en-US"/>
        </w:rPr>
        <w:t xml:space="preserve"> «English» </w:t>
      </w:r>
    </w:p>
    <w:p w:rsidR="0050375F" w:rsidRPr="0050375F" w:rsidRDefault="0050375F" w:rsidP="0050375F">
      <w:pPr>
        <w:spacing w:after="0"/>
        <w:rPr>
          <w:rFonts w:ascii="Times New Roman" w:eastAsia="Times New Roman" w:hAnsi="Times New Roman" w:cs="Times New Roman"/>
          <w:b/>
          <w:sz w:val="24"/>
          <w:szCs w:val="24"/>
          <w:lang w:val="en-US"/>
        </w:rPr>
      </w:pPr>
    </w:p>
    <w:sectPr w:rsidR="0050375F" w:rsidRPr="0050375F" w:rsidSect="0086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789"/>
    <w:multiLevelType w:val="multilevel"/>
    <w:tmpl w:val="12D85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D5EE1"/>
    <w:multiLevelType w:val="multilevel"/>
    <w:tmpl w:val="60DE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3075C"/>
    <w:multiLevelType w:val="multilevel"/>
    <w:tmpl w:val="1598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1481C"/>
    <w:multiLevelType w:val="hybridMultilevel"/>
    <w:tmpl w:val="4AF8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886B1E"/>
    <w:multiLevelType w:val="hybridMultilevel"/>
    <w:tmpl w:val="C46288F4"/>
    <w:lvl w:ilvl="0" w:tplc="D4566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843B9"/>
    <w:multiLevelType w:val="hybridMultilevel"/>
    <w:tmpl w:val="7F5EDB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2B73AF"/>
    <w:multiLevelType w:val="hybridMultilevel"/>
    <w:tmpl w:val="5ECC547A"/>
    <w:lvl w:ilvl="0" w:tplc="C24EBC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52253A4"/>
    <w:multiLevelType w:val="multilevel"/>
    <w:tmpl w:val="F4C48B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11215B"/>
    <w:multiLevelType w:val="hybridMultilevel"/>
    <w:tmpl w:val="274E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E7658B"/>
    <w:multiLevelType w:val="hybridMultilevel"/>
    <w:tmpl w:val="8362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9"/>
  </w:num>
  <w:num w:numId="6">
    <w:abstractNumId w:val="3"/>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2"/>
  </w:compat>
  <w:rsids>
    <w:rsidRoot w:val="00C75806"/>
    <w:rsid w:val="00224ED5"/>
    <w:rsid w:val="00243ED7"/>
    <w:rsid w:val="003F49FD"/>
    <w:rsid w:val="004805B7"/>
    <w:rsid w:val="004F6A98"/>
    <w:rsid w:val="0050375F"/>
    <w:rsid w:val="006A62A4"/>
    <w:rsid w:val="006E0A71"/>
    <w:rsid w:val="00864122"/>
    <w:rsid w:val="00A563D5"/>
    <w:rsid w:val="00B53AEB"/>
    <w:rsid w:val="00C4697F"/>
    <w:rsid w:val="00C75806"/>
    <w:rsid w:val="00D04E57"/>
    <w:rsid w:val="00D667BD"/>
    <w:rsid w:val="00D7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06"/>
    <w:pPr>
      <w:ind w:left="720"/>
      <w:contextualSpacing/>
    </w:pPr>
  </w:style>
  <w:style w:type="character" w:styleId="a4">
    <w:name w:val="Hyperlink"/>
    <w:basedOn w:val="a0"/>
    <w:uiPriority w:val="99"/>
    <w:unhideWhenUsed/>
    <w:rsid w:val="00C75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late.ru" TargetMode="External"/><Relationship Id="rId13" Type="http://schemas.openxmlformats.org/officeDocument/2006/relationships/hyperlink" Target="https://www.esl-lab.com/" TargetMode="External"/><Relationship Id="rId18" Type="http://schemas.openxmlformats.org/officeDocument/2006/relationships/hyperlink" Target="http://www.podcastsinenglish.com/index.htm" TargetMode="External"/><Relationship Id="rId3" Type="http://schemas.microsoft.com/office/2007/relationships/stylesWithEffects" Target="stylesWithEffects.xml"/><Relationship Id="rId21" Type="http://schemas.openxmlformats.org/officeDocument/2006/relationships/hyperlink" Target="http://school-collection.edu.ru" TargetMode="External"/><Relationship Id="rId7" Type="http://schemas.openxmlformats.org/officeDocument/2006/relationships/hyperlink" Target="http://dictionary.cambridge.org" TargetMode="External"/><Relationship Id="rId12" Type="http://schemas.openxmlformats.org/officeDocument/2006/relationships/hyperlink" Target="http://slovari.yandex.ru" TargetMode="External"/><Relationship Id="rId17" Type="http://schemas.openxmlformats.org/officeDocument/2006/relationships/hyperlink" Target="http://www.study.ru/" TargetMode="External"/><Relationship Id="rId2" Type="http://schemas.openxmlformats.org/officeDocument/2006/relationships/styles" Target="styles.xml"/><Relationship Id="rId16" Type="http://schemas.openxmlformats.org/officeDocument/2006/relationships/hyperlink" Target="http://learnenglishteens.britishcouncil.org/"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websters-online-dictionary.org" TargetMode="External"/><Relationship Id="rId11" Type="http://schemas.openxmlformats.org/officeDocument/2006/relationships/hyperlink" Target="http://www.abbyyonlin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tishcouncil.org/ru/russia/" TargetMode="External"/><Relationship Id="rId23" Type="http://schemas.openxmlformats.org/officeDocument/2006/relationships/fontTable" Target="fontTable.xml"/><Relationship Id="rId10" Type="http://schemas.openxmlformats.org/officeDocument/2006/relationships/hyperlink" Target="http://www.multitran.ru" TargetMode="External"/><Relationship Id="rId19" Type="http://schemas.openxmlformats.org/officeDocument/2006/relationships/hyperlink" Target="http://www.english.language.ru/" TargetMode="External"/><Relationship Id="rId4" Type="http://schemas.openxmlformats.org/officeDocument/2006/relationships/settings" Target="settings.xml"/><Relationship Id="rId9" Type="http://schemas.openxmlformats.org/officeDocument/2006/relationships/hyperlink" Target="http://online.multilex.ru" TargetMode="External"/><Relationship Id="rId14" Type="http://schemas.openxmlformats.org/officeDocument/2006/relationships/hyperlink" Target="https://audio-class.ru/" TargetMode="External"/><Relationship Id="rId22" Type="http://schemas.openxmlformats.org/officeDocument/2006/relationships/hyperlink" Target="http://eng.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Aksenov</cp:lastModifiedBy>
  <cp:revision>14</cp:revision>
  <dcterms:created xsi:type="dcterms:W3CDTF">2020-03-25T04:35:00Z</dcterms:created>
  <dcterms:modified xsi:type="dcterms:W3CDTF">2020-04-29T13:16:00Z</dcterms:modified>
</cp:coreProperties>
</file>